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CF" w:rsidRPr="00D52262" w:rsidRDefault="00C33AAD" w:rsidP="00BF507E">
      <w:pPr>
        <w:bidi/>
        <w:jc w:val="center"/>
        <w:rPr>
          <w:rFonts w:ascii="ae_AlMateen" w:hAnsi="ae_AlMateen" w:cs="ae_AlMateen"/>
          <w:sz w:val="32"/>
          <w:szCs w:val="32"/>
          <w:rtl/>
          <w:lang w:bidi="ar-DZ"/>
        </w:rPr>
      </w:pPr>
      <w:r w:rsidRPr="00D52262">
        <w:rPr>
          <w:rFonts w:ascii="ae_AlMateen" w:hAnsi="ae_AlMateen" w:cs="ae_AlMateen"/>
          <w:sz w:val="32"/>
          <w:szCs w:val="32"/>
          <w:rtl/>
          <w:lang w:bidi="ar-DZ"/>
        </w:rPr>
        <w:t xml:space="preserve">المادة </w:t>
      </w:r>
      <w:proofErr w:type="gramStart"/>
      <w:r w:rsidRPr="00D52262">
        <w:rPr>
          <w:rFonts w:ascii="ae_AlMateen" w:hAnsi="ae_AlMateen" w:cs="ae_AlMateen"/>
          <w:sz w:val="32"/>
          <w:szCs w:val="32"/>
          <w:rtl/>
          <w:lang w:bidi="ar-DZ"/>
        </w:rPr>
        <w:t>رياضي</w:t>
      </w:r>
      <w:r w:rsidR="00E0623A">
        <w:rPr>
          <w:rFonts w:ascii="ae_AlMateen" w:hAnsi="ae_AlMateen" w:cs="ae_AlMateen"/>
          <w:sz w:val="32"/>
          <w:szCs w:val="32"/>
          <w:rtl/>
          <w:lang w:bidi="ar-DZ"/>
        </w:rPr>
        <w:t>ات</w:t>
      </w:r>
      <w:proofErr w:type="gramEnd"/>
      <w:r w:rsidR="00E0623A">
        <w:rPr>
          <w:rFonts w:ascii="ae_AlMateen" w:hAnsi="ae_AlMateen" w:cs="ae_AlMateen"/>
          <w:sz w:val="32"/>
          <w:szCs w:val="32"/>
          <w:rtl/>
          <w:lang w:bidi="ar-DZ"/>
        </w:rPr>
        <w:t xml:space="preserve">       </w:t>
      </w:r>
      <w:r w:rsidR="00E0623A">
        <w:rPr>
          <w:rFonts w:ascii="ae_AlMateen" w:hAnsi="ae_AlMateen" w:cs="ae_AlMateen" w:hint="cs"/>
          <w:sz w:val="32"/>
          <w:szCs w:val="32"/>
          <w:rtl/>
          <w:lang w:bidi="ar-DZ"/>
        </w:rPr>
        <w:t xml:space="preserve">  </w:t>
      </w:r>
      <w:r w:rsidR="00E0623A">
        <w:rPr>
          <w:rFonts w:ascii="ae_AlMateen" w:hAnsi="ae_AlMateen" w:cs="ae_AlMateen"/>
          <w:sz w:val="32"/>
          <w:szCs w:val="32"/>
          <w:rtl/>
          <w:lang w:bidi="ar-DZ"/>
        </w:rPr>
        <w:t xml:space="preserve">  </w:t>
      </w:r>
      <w:r w:rsidRPr="00D52262">
        <w:rPr>
          <w:rFonts w:ascii="ae_AlMateen" w:hAnsi="ae_AlMateen" w:cs="ae_AlMateen"/>
          <w:sz w:val="32"/>
          <w:szCs w:val="32"/>
          <w:rtl/>
          <w:lang w:bidi="ar-DZ"/>
        </w:rPr>
        <w:t xml:space="preserve">  </w:t>
      </w:r>
      <w:r w:rsidR="00994BEE" w:rsidRPr="00BF507E">
        <w:rPr>
          <w:rFonts w:ascii="ae_AlMateen" w:hAnsi="ae_AlMateen" w:cs="ae_AlMateen"/>
          <w:b/>
          <w:bCs/>
          <w:sz w:val="32"/>
          <w:szCs w:val="32"/>
          <w:u w:val="single"/>
          <w:rtl/>
          <w:lang w:bidi="ar-DZ"/>
        </w:rPr>
        <w:t>الفرض الأول للفصل الأول</w:t>
      </w:r>
      <w:r w:rsidRPr="00D52262">
        <w:rPr>
          <w:rFonts w:ascii="ae_AlMateen" w:hAnsi="ae_AlMateen" w:cs="ae_AlMateen"/>
          <w:sz w:val="32"/>
          <w:szCs w:val="32"/>
          <w:rtl/>
          <w:lang w:bidi="ar-DZ"/>
        </w:rPr>
        <w:t xml:space="preserve">  </w:t>
      </w:r>
      <w:r w:rsidR="00EA09A9" w:rsidRPr="00D52262">
        <w:rPr>
          <w:rFonts w:ascii="ae_AlMateen" w:hAnsi="ae_AlMateen" w:cs="ae_AlMateen"/>
          <w:sz w:val="32"/>
          <w:szCs w:val="32"/>
          <w:rtl/>
          <w:lang w:bidi="ar-DZ"/>
        </w:rPr>
        <w:t xml:space="preserve">    </w:t>
      </w:r>
      <w:r w:rsidR="00FE7B6A">
        <w:rPr>
          <w:rFonts w:ascii="ae_AlMateen" w:hAnsi="ae_AlMateen" w:cs="ae_AlMateen" w:hint="cs"/>
          <w:sz w:val="32"/>
          <w:szCs w:val="32"/>
          <w:rtl/>
          <w:lang w:bidi="ar-DZ"/>
        </w:rPr>
        <w:t xml:space="preserve">           </w:t>
      </w:r>
      <w:r w:rsidR="00EA09A9" w:rsidRPr="00D52262">
        <w:rPr>
          <w:rFonts w:ascii="ae_AlMateen" w:hAnsi="ae_AlMateen" w:cs="ae_AlMateen"/>
          <w:sz w:val="32"/>
          <w:szCs w:val="32"/>
          <w:rtl/>
          <w:lang w:bidi="ar-DZ"/>
        </w:rPr>
        <w:t xml:space="preserve"> المدة 1 ساعة</w:t>
      </w:r>
    </w:p>
    <w:p w:rsidR="00994BEE" w:rsidRDefault="00C33AAD" w:rsidP="00B70B54">
      <w:pPr>
        <w:bidi/>
        <w:rPr>
          <w:sz w:val="32"/>
          <w:szCs w:val="32"/>
          <w:rtl/>
          <w:lang w:bidi="ar-DZ"/>
        </w:rPr>
      </w:pPr>
      <w:r w:rsidRPr="00D52262">
        <w:rPr>
          <w:rFonts w:ascii="ae_AlMateen" w:hAnsi="ae_AlMateen" w:cs="ae_AlMateen"/>
          <w:sz w:val="32"/>
          <w:szCs w:val="32"/>
          <w:rtl/>
          <w:lang w:bidi="ar-DZ"/>
        </w:rPr>
        <w:t xml:space="preserve">س </w:t>
      </w:r>
      <w:r w:rsidR="00490463">
        <w:rPr>
          <w:rFonts w:ascii="ae_AlMateen" w:hAnsi="ae_AlMateen" w:cs="ae_AlMateen" w:hint="cs"/>
          <w:sz w:val="32"/>
          <w:szCs w:val="32"/>
          <w:rtl/>
          <w:lang w:bidi="ar-DZ"/>
        </w:rPr>
        <w:t>2 أ</w:t>
      </w:r>
      <w:bookmarkStart w:id="0" w:name="_GoBack"/>
      <w:bookmarkEnd w:id="0"/>
    </w:p>
    <w:p w:rsidR="00490463" w:rsidRPr="00E52A47" w:rsidRDefault="00994BEE" w:rsidP="00994BEE">
      <w:pPr>
        <w:bidi/>
        <w:rPr>
          <w:b/>
          <w:bCs/>
          <w:sz w:val="32"/>
          <w:szCs w:val="32"/>
          <w:rtl/>
          <w:lang w:bidi="ar-DZ"/>
        </w:rPr>
      </w:pPr>
      <w:r w:rsidRPr="00D5226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="003C162F" w:rsidRPr="00D52262">
        <w:rPr>
          <w:rFonts w:hint="cs"/>
          <w:b/>
          <w:bCs/>
          <w:sz w:val="32"/>
          <w:szCs w:val="32"/>
          <w:u w:val="single"/>
          <w:rtl/>
          <w:lang w:bidi="ar-DZ"/>
        </w:rPr>
        <w:t>1</w:t>
      </w:r>
      <w:r w:rsidR="00E52A4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 </w:t>
      </w:r>
      <w:r w:rsidR="00E52A47">
        <w:rPr>
          <w:rFonts w:hint="cs"/>
          <w:b/>
          <w:bCs/>
          <w:sz w:val="32"/>
          <w:szCs w:val="32"/>
          <w:rtl/>
          <w:lang w:bidi="ar-DZ"/>
        </w:rPr>
        <w:t>(10 ن)</w:t>
      </w:r>
    </w:p>
    <w:p w:rsidR="002852EA" w:rsidRDefault="00490463" w:rsidP="00490463">
      <w:pPr>
        <w:pStyle w:val="Titre3"/>
        <w:bidi/>
        <w:rPr>
          <w:sz w:val="28"/>
          <w:szCs w:val="28"/>
          <w:rtl/>
          <w:lang w:bidi="ar-DZ"/>
        </w:rPr>
      </w:pPr>
      <w:r w:rsidRPr="002852EA">
        <w:rPr>
          <w:rFonts w:hint="cs"/>
          <w:sz w:val="28"/>
          <w:szCs w:val="28"/>
          <w:rtl/>
          <w:lang w:bidi="ar-DZ"/>
        </w:rPr>
        <w:t>سعر منتوج في سنة 2000</w:t>
      </w:r>
      <w:r w:rsidRPr="002852EA">
        <w:rPr>
          <w:sz w:val="28"/>
          <w:szCs w:val="28"/>
          <w:lang w:bidi="ar-DZ"/>
        </w:rPr>
        <w:t xml:space="preserve"> </w:t>
      </w:r>
      <w:r w:rsidR="00F46ECB" w:rsidRPr="002852EA">
        <w:rPr>
          <w:rFonts w:hint="cs"/>
          <w:sz w:val="28"/>
          <w:szCs w:val="28"/>
          <w:rtl/>
          <w:lang w:bidi="ar-DZ"/>
        </w:rPr>
        <w:t xml:space="preserve"> </w:t>
      </w:r>
      <w:r w:rsidRPr="002852EA">
        <w:rPr>
          <w:rFonts w:hint="cs"/>
          <w:sz w:val="28"/>
          <w:szCs w:val="28"/>
          <w:rtl/>
          <w:lang w:bidi="ar-DZ"/>
        </w:rPr>
        <w:t xml:space="preserve">كان </w:t>
      </w:r>
      <w:r w:rsidRPr="002852EA">
        <w:rPr>
          <w:sz w:val="28"/>
          <w:szCs w:val="28"/>
          <w:lang w:bidi="ar-DZ"/>
        </w:rPr>
        <w:t xml:space="preserve"> DA</w:t>
      </w:r>
      <w:r w:rsidRPr="002852EA">
        <w:rPr>
          <w:rFonts w:hint="cs"/>
          <w:sz w:val="28"/>
          <w:szCs w:val="28"/>
          <w:rtl/>
          <w:lang w:bidi="ar-DZ"/>
        </w:rPr>
        <w:t>1255</w:t>
      </w:r>
      <w:r w:rsidRPr="002852EA">
        <w:rPr>
          <w:sz w:val="28"/>
          <w:szCs w:val="28"/>
          <w:lang w:bidi="ar-DZ"/>
        </w:rPr>
        <w:t xml:space="preserve"> </w:t>
      </w:r>
      <w:r w:rsidRPr="002852EA">
        <w:rPr>
          <w:rFonts w:hint="cs"/>
          <w:sz w:val="28"/>
          <w:szCs w:val="28"/>
          <w:rtl/>
          <w:lang w:bidi="ar-DZ"/>
        </w:rPr>
        <w:t>خضع هذا السعر لزيادة في سن</w:t>
      </w:r>
      <w:r w:rsidR="002852EA" w:rsidRPr="002852EA">
        <w:rPr>
          <w:rFonts w:hint="cs"/>
          <w:sz w:val="28"/>
          <w:szCs w:val="28"/>
          <w:rtl/>
          <w:lang w:bidi="ar-DZ"/>
        </w:rPr>
        <w:t xml:space="preserve">ة 2005 بنسبة </w:t>
      </w:r>
      <w:r w:rsidR="002852EA">
        <w:rPr>
          <w:sz w:val="28"/>
          <w:szCs w:val="28"/>
          <w:lang w:bidi="ar-DZ"/>
        </w:rPr>
        <w:t>36%</w:t>
      </w:r>
      <w:r w:rsidR="00F46ECB" w:rsidRPr="002852EA">
        <w:rPr>
          <w:rFonts w:hint="cs"/>
          <w:sz w:val="28"/>
          <w:szCs w:val="28"/>
          <w:rtl/>
          <w:lang w:bidi="ar-DZ"/>
        </w:rPr>
        <w:t xml:space="preserve">   </w:t>
      </w:r>
      <w:r w:rsidR="002852EA">
        <w:rPr>
          <w:rFonts w:hint="cs"/>
          <w:sz w:val="28"/>
          <w:szCs w:val="28"/>
          <w:rtl/>
          <w:lang w:bidi="ar-DZ"/>
        </w:rPr>
        <w:t xml:space="preserve">ثم أنخفض </w:t>
      </w:r>
    </w:p>
    <w:p w:rsidR="002852EA" w:rsidRDefault="002852EA" w:rsidP="002852EA">
      <w:pPr>
        <w:pStyle w:val="Titre3"/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في سنة  2010</w:t>
      </w:r>
      <w:r w:rsidR="00F46ECB" w:rsidRPr="002852EA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بنسبة </w:t>
      </w:r>
      <w:r>
        <w:rPr>
          <w:sz w:val="28"/>
          <w:szCs w:val="28"/>
          <w:lang w:bidi="ar-DZ"/>
        </w:rPr>
        <w:t>14%</w:t>
      </w:r>
      <w:r w:rsidR="00F46ECB" w:rsidRPr="002852EA">
        <w:rPr>
          <w:rFonts w:hint="cs"/>
          <w:sz w:val="28"/>
          <w:szCs w:val="28"/>
          <w:rtl/>
          <w:lang w:bidi="ar-DZ"/>
        </w:rPr>
        <w:t xml:space="preserve">   </w:t>
      </w:r>
    </w:p>
    <w:p w:rsidR="002852EA" w:rsidRDefault="002852EA" w:rsidP="002852EA">
      <w:pPr>
        <w:pStyle w:val="Titre3"/>
        <w:numPr>
          <w:ilvl w:val="0"/>
          <w:numId w:val="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احسب سعر المنتوج في سنة 2005 </w:t>
      </w:r>
      <w:proofErr w:type="spellStart"/>
      <w:r>
        <w:rPr>
          <w:rFonts w:hint="cs"/>
          <w:sz w:val="28"/>
          <w:szCs w:val="28"/>
          <w:rtl/>
          <w:lang w:bidi="ar-DZ"/>
        </w:rPr>
        <w:t>ماهو</w:t>
      </w:r>
      <w:proofErr w:type="spellEnd"/>
      <w:r w:rsidR="00F46ECB" w:rsidRPr="002852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المعامل </w:t>
      </w:r>
      <w:proofErr w:type="spellStart"/>
      <w:r>
        <w:rPr>
          <w:rFonts w:hint="cs"/>
          <w:sz w:val="28"/>
          <w:szCs w:val="28"/>
          <w:rtl/>
          <w:lang w:bidi="ar-DZ"/>
        </w:rPr>
        <w:t>الضربي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لتطور السعر من سنة 2000</w:t>
      </w:r>
      <w:r w:rsidR="00F46ECB" w:rsidRPr="002852EA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>إلى سنة 2005</w:t>
      </w:r>
    </w:p>
    <w:p w:rsidR="00411E74" w:rsidRDefault="002852EA" w:rsidP="002852EA">
      <w:pPr>
        <w:pStyle w:val="Titre3"/>
        <w:numPr>
          <w:ilvl w:val="0"/>
          <w:numId w:val="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احسب سعر المنتوج في سنة 2010</w:t>
      </w:r>
      <w:r w:rsidR="00F46ECB" w:rsidRPr="002852EA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عين المؤشر في سنة 2010</w:t>
      </w:r>
      <w:r w:rsidR="00F46ECB" w:rsidRPr="002852EA">
        <w:rPr>
          <w:rFonts w:hint="cs"/>
          <w:sz w:val="28"/>
          <w:szCs w:val="28"/>
          <w:rtl/>
          <w:lang w:bidi="ar-DZ"/>
        </w:rPr>
        <w:t xml:space="preserve">      </w:t>
      </w:r>
    </w:p>
    <w:p w:rsidR="00411E74" w:rsidRDefault="00411E74" w:rsidP="00411E74">
      <w:pPr>
        <w:pStyle w:val="Titre3"/>
        <w:bidi/>
        <w:rPr>
          <w:sz w:val="28"/>
          <w:szCs w:val="28"/>
          <w:rtl/>
          <w:lang w:bidi="ar-DZ"/>
        </w:rPr>
      </w:pPr>
    </w:p>
    <w:p w:rsidR="00411E74" w:rsidRDefault="00411E74" w:rsidP="00411E74">
      <w:pPr>
        <w:pStyle w:val="Titre3"/>
        <w:bidi/>
        <w:rPr>
          <w:sz w:val="28"/>
          <w:szCs w:val="28"/>
          <w:rtl/>
          <w:lang w:bidi="ar-DZ"/>
        </w:rPr>
      </w:pPr>
    </w:p>
    <w:p w:rsidR="00994BEE" w:rsidRPr="002852EA" w:rsidRDefault="00F46ECB" w:rsidP="00411E74">
      <w:pPr>
        <w:pStyle w:val="Titre3"/>
        <w:bidi/>
        <w:rPr>
          <w:sz w:val="28"/>
          <w:szCs w:val="28"/>
          <w:rtl/>
          <w:lang w:bidi="ar-DZ"/>
        </w:rPr>
      </w:pPr>
      <w:r w:rsidRPr="002852EA">
        <w:rPr>
          <w:rFonts w:hint="cs"/>
          <w:sz w:val="28"/>
          <w:szCs w:val="28"/>
          <w:rtl/>
          <w:lang w:bidi="ar-DZ"/>
        </w:rPr>
        <w:t xml:space="preserve">       </w:t>
      </w:r>
      <w:r w:rsidR="00D52262" w:rsidRPr="002852EA">
        <w:rPr>
          <w:rFonts w:hint="cs"/>
          <w:sz w:val="28"/>
          <w:szCs w:val="28"/>
          <w:rtl/>
          <w:lang w:bidi="ar-DZ"/>
        </w:rPr>
        <w:t xml:space="preserve">                            </w:t>
      </w:r>
      <w:r w:rsidRPr="002852EA">
        <w:rPr>
          <w:rFonts w:hint="cs"/>
          <w:sz w:val="28"/>
          <w:szCs w:val="28"/>
          <w:rtl/>
          <w:lang w:bidi="ar-DZ"/>
        </w:rPr>
        <w:t xml:space="preserve">   </w:t>
      </w:r>
    </w:p>
    <w:p w:rsidR="003C162F" w:rsidRDefault="003C162F" w:rsidP="001D493C">
      <w:pPr>
        <w:bidi/>
        <w:rPr>
          <w:b/>
          <w:bCs/>
          <w:sz w:val="32"/>
          <w:szCs w:val="32"/>
          <w:u w:val="single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1D493C">
        <w:rPr>
          <w:sz w:val="32"/>
          <w:szCs w:val="32"/>
          <w:lang w:bidi="ar-DZ"/>
        </w:rPr>
        <w:t xml:space="preserve"> </w:t>
      </w:r>
      <w:r w:rsidR="001D493C" w:rsidRPr="00D5226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2 </w:t>
      </w:r>
      <w:r w:rsidR="00E52A4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E52A47">
        <w:rPr>
          <w:rFonts w:hint="cs"/>
          <w:b/>
          <w:bCs/>
          <w:sz w:val="32"/>
          <w:szCs w:val="32"/>
          <w:rtl/>
          <w:lang w:bidi="ar-DZ"/>
        </w:rPr>
        <w:t>(10 ن)</w:t>
      </w:r>
    </w:p>
    <w:p w:rsidR="00AD6E23" w:rsidRDefault="00AD6E23" w:rsidP="00AD6E23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يمثل الجدول التالي التوزيع التكراري لعلامات تلاميذ القسم في مادة الرياضيات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AD6E23" w:rsidTr="00AD6E23"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516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AD6E23" w:rsidTr="00AD6E23"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515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516" w:type="dxa"/>
          </w:tcPr>
          <w:p w:rsidR="00AD6E23" w:rsidRDefault="00AD6E23" w:rsidP="00AD6E2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التكرار</w:t>
            </w:r>
          </w:p>
        </w:tc>
      </w:tr>
    </w:tbl>
    <w:p w:rsidR="00AD6E23" w:rsidRDefault="00AD6E23" w:rsidP="00AD6E23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AD6E23" w:rsidRDefault="00AD6E23" w:rsidP="00AD6E23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عين المتوسط الحسابي</w:t>
      </w:r>
      <w:r w:rsidR="00411E7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لهذه السلسلة الإحصائية</w:t>
      </w:r>
    </w:p>
    <w:p w:rsidR="00AD6E23" w:rsidRPr="00A05BA3" w:rsidRDefault="00AD6E23" w:rsidP="00AD6E23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عين الربعي الأول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Q</w:t>
      </w:r>
      <w:r w:rsidRPr="00AD6E23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D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vertAlign w:val="subscript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و الربعي الثالث </w:t>
      </w:r>
      <w:r w:rsidR="00A05BA3">
        <w:rPr>
          <w:rFonts w:ascii="Times New Roman" w:hAnsi="Times New Roman" w:cs="Times New Roman"/>
          <w:b/>
          <w:bCs/>
          <w:sz w:val="28"/>
          <w:szCs w:val="28"/>
          <w:lang w:bidi="ar-DZ"/>
        </w:rPr>
        <w:t>Q</w:t>
      </w:r>
      <w:r w:rsidR="00A05BA3" w:rsidRPr="00A05BA3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DZ"/>
        </w:rPr>
        <w:t>3</w:t>
      </w:r>
      <w:r w:rsidR="00A05BA3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A05BA3" w:rsidRPr="00A05BA3" w:rsidRDefault="00A05BA3" w:rsidP="00A05BA3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احسب التباين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V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الإنحراف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المعياري </w:t>
      </w:r>
      <w:r w:rsidRPr="00A05BA3">
        <w:rPr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6" o:title=""/>
          </v:shape>
          <o:OLEObject Type="Embed" ProgID="Equation.DSMT4" ShapeID="_x0000_i1025" DrawAspect="Content" ObjectID="_1415174419" r:id="rId7"/>
        </w:object>
      </w:r>
    </w:p>
    <w:p w:rsidR="00A05BA3" w:rsidRPr="00AD6E23" w:rsidRDefault="00A05BA3" w:rsidP="00A05BA3">
      <w:pPr>
        <w:pStyle w:val="Paragraphedeliste"/>
        <w:numPr>
          <w:ilvl w:val="0"/>
          <w:numId w:val="2"/>
        </w:num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مثل السلسلة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بإستعمال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المخطط بالعلبة </w:t>
      </w:r>
    </w:p>
    <w:p w:rsidR="00A05BA3" w:rsidRPr="00AD6E23" w:rsidRDefault="00A05BA3" w:rsidP="00A05BA3">
      <w:pPr>
        <w:pStyle w:val="MTDisplayEquation"/>
        <w:rPr>
          <w:rtl/>
        </w:rPr>
      </w:pPr>
      <w:r>
        <w:rPr>
          <w:rtl/>
        </w:rPr>
        <w:tab/>
      </w:r>
    </w:p>
    <w:p w:rsidR="00F46ECB" w:rsidRDefault="00F46ECB" w:rsidP="00F46ECB">
      <w:pPr>
        <w:bidi/>
        <w:rPr>
          <w:sz w:val="32"/>
          <w:szCs w:val="32"/>
          <w:rtl/>
          <w:lang w:bidi="ar-DZ"/>
        </w:rPr>
      </w:pPr>
    </w:p>
    <w:p w:rsidR="001D493C" w:rsidRPr="00D52262" w:rsidRDefault="00D52262" w:rsidP="00BF507E">
      <w:pPr>
        <w:bidi/>
        <w:jc w:val="center"/>
        <w:rPr>
          <w:rFonts w:ascii="ae_AlMateen" w:hAnsi="ae_AlMateen" w:cs="ae_AlMateen"/>
          <w:sz w:val="32"/>
          <w:szCs w:val="32"/>
          <w:lang w:bidi="ar-DZ"/>
        </w:rPr>
      </w:pPr>
      <w:r>
        <w:rPr>
          <w:rFonts w:ascii="ae_AlMateen" w:hAnsi="ae_AlMateen" w:cs="ae_AlMateen" w:hint="cs"/>
          <w:sz w:val="32"/>
          <w:szCs w:val="32"/>
          <w:rtl/>
          <w:lang w:bidi="ar-DZ"/>
        </w:rPr>
        <w:t>بالتوفيق</w:t>
      </w:r>
    </w:p>
    <w:sectPr w:rsidR="001D493C" w:rsidRPr="00D52262" w:rsidSect="00EA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DC"/>
    <w:multiLevelType w:val="hybridMultilevel"/>
    <w:tmpl w:val="2026D9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E03"/>
    <w:multiLevelType w:val="hybridMultilevel"/>
    <w:tmpl w:val="D026D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AAD"/>
    <w:rsid w:val="00007FE1"/>
    <w:rsid w:val="00011FF1"/>
    <w:rsid w:val="00023086"/>
    <w:rsid w:val="00026A3B"/>
    <w:rsid w:val="0003076C"/>
    <w:rsid w:val="000439F7"/>
    <w:rsid w:val="00047186"/>
    <w:rsid w:val="00050B62"/>
    <w:rsid w:val="00070648"/>
    <w:rsid w:val="00073483"/>
    <w:rsid w:val="00073CF9"/>
    <w:rsid w:val="00083D7B"/>
    <w:rsid w:val="00085E15"/>
    <w:rsid w:val="000860F3"/>
    <w:rsid w:val="00097D9C"/>
    <w:rsid w:val="000A33A4"/>
    <w:rsid w:val="000A5354"/>
    <w:rsid w:val="000B0532"/>
    <w:rsid w:val="000B74C3"/>
    <w:rsid w:val="000C13AE"/>
    <w:rsid w:val="000C564E"/>
    <w:rsid w:val="000D1DA6"/>
    <w:rsid w:val="000D30B4"/>
    <w:rsid w:val="000D3101"/>
    <w:rsid w:val="000E1934"/>
    <w:rsid w:val="000E1DE6"/>
    <w:rsid w:val="000F3629"/>
    <w:rsid w:val="000F3D7B"/>
    <w:rsid w:val="000F534C"/>
    <w:rsid w:val="0010166E"/>
    <w:rsid w:val="00106E7A"/>
    <w:rsid w:val="001071F6"/>
    <w:rsid w:val="001074F2"/>
    <w:rsid w:val="001114D0"/>
    <w:rsid w:val="00112E9E"/>
    <w:rsid w:val="00114C87"/>
    <w:rsid w:val="001219E4"/>
    <w:rsid w:val="00126740"/>
    <w:rsid w:val="00142906"/>
    <w:rsid w:val="001508D8"/>
    <w:rsid w:val="00153396"/>
    <w:rsid w:val="00154462"/>
    <w:rsid w:val="0016159C"/>
    <w:rsid w:val="00161884"/>
    <w:rsid w:val="001760B6"/>
    <w:rsid w:val="001776BD"/>
    <w:rsid w:val="0018046D"/>
    <w:rsid w:val="001842FB"/>
    <w:rsid w:val="001934DF"/>
    <w:rsid w:val="001A0F0E"/>
    <w:rsid w:val="001B3A64"/>
    <w:rsid w:val="001C208F"/>
    <w:rsid w:val="001D493C"/>
    <w:rsid w:val="001D55DB"/>
    <w:rsid w:val="001D5FFD"/>
    <w:rsid w:val="001D6183"/>
    <w:rsid w:val="001D69F0"/>
    <w:rsid w:val="001E4769"/>
    <w:rsid w:val="00202A06"/>
    <w:rsid w:val="00212AB4"/>
    <w:rsid w:val="0021600A"/>
    <w:rsid w:val="00226C19"/>
    <w:rsid w:val="00226F9C"/>
    <w:rsid w:val="00232A7B"/>
    <w:rsid w:val="002357E2"/>
    <w:rsid w:val="00235F0E"/>
    <w:rsid w:val="0023775C"/>
    <w:rsid w:val="00242414"/>
    <w:rsid w:val="002443D8"/>
    <w:rsid w:val="00252E00"/>
    <w:rsid w:val="00254377"/>
    <w:rsid w:val="002549ED"/>
    <w:rsid w:val="00262441"/>
    <w:rsid w:val="00265C9D"/>
    <w:rsid w:val="0027248B"/>
    <w:rsid w:val="00274015"/>
    <w:rsid w:val="00276B38"/>
    <w:rsid w:val="00276FD8"/>
    <w:rsid w:val="00281C14"/>
    <w:rsid w:val="002852EA"/>
    <w:rsid w:val="00285F6D"/>
    <w:rsid w:val="002860B5"/>
    <w:rsid w:val="00292B6C"/>
    <w:rsid w:val="002A1791"/>
    <w:rsid w:val="002A2100"/>
    <w:rsid w:val="002A2728"/>
    <w:rsid w:val="002A4FCC"/>
    <w:rsid w:val="002A61F7"/>
    <w:rsid w:val="002A7F81"/>
    <w:rsid w:val="002C2C5D"/>
    <w:rsid w:val="002C3574"/>
    <w:rsid w:val="002D6167"/>
    <w:rsid w:val="0030266B"/>
    <w:rsid w:val="00304603"/>
    <w:rsid w:val="00312DC8"/>
    <w:rsid w:val="00315790"/>
    <w:rsid w:val="003236B9"/>
    <w:rsid w:val="0032382A"/>
    <w:rsid w:val="00323D6D"/>
    <w:rsid w:val="00330D82"/>
    <w:rsid w:val="00344B10"/>
    <w:rsid w:val="00346152"/>
    <w:rsid w:val="00352419"/>
    <w:rsid w:val="00355A88"/>
    <w:rsid w:val="00356B27"/>
    <w:rsid w:val="003572BC"/>
    <w:rsid w:val="003806BE"/>
    <w:rsid w:val="00382B5F"/>
    <w:rsid w:val="00384C76"/>
    <w:rsid w:val="003A49F0"/>
    <w:rsid w:val="003C162F"/>
    <w:rsid w:val="003C7250"/>
    <w:rsid w:val="003D7DF2"/>
    <w:rsid w:val="003E13C9"/>
    <w:rsid w:val="003E5C13"/>
    <w:rsid w:val="003E6EFD"/>
    <w:rsid w:val="003E7E25"/>
    <w:rsid w:val="003F1FDB"/>
    <w:rsid w:val="003F28EA"/>
    <w:rsid w:val="003F32DF"/>
    <w:rsid w:val="003F664E"/>
    <w:rsid w:val="003F738F"/>
    <w:rsid w:val="004000CC"/>
    <w:rsid w:val="00400746"/>
    <w:rsid w:val="004075E5"/>
    <w:rsid w:val="00411E74"/>
    <w:rsid w:val="00413358"/>
    <w:rsid w:val="00417193"/>
    <w:rsid w:val="004209BC"/>
    <w:rsid w:val="00421D90"/>
    <w:rsid w:val="00424190"/>
    <w:rsid w:val="004308CD"/>
    <w:rsid w:val="004405FA"/>
    <w:rsid w:val="00443816"/>
    <w:rsid w:val="004522BD"/>
    <w:rsid w:val="0045411A"/>
    <w:rsid w:val="004608C6"/>
    <w:rsid w:val="0046667A"/>
    <w:rsid w:val="004742D7"/>
    <w:rsid w:val="00482AD7"/>
    <w:rsid w:val="00484A0D"/>
    <w:rsid w:val="004856F2"/>
    <w:rsid w:val="00487DD1"/>
    <w:rsid w:val="00490463"/>
    <w:rsid w:val="0049298D"/>
    <w:rsid w:val="004A01CF"/>
    <w:rsid w:val="004A2B7F"/>
    <w:rsid w:val="004A2EBC"/>
    <w:rsid w:val="004A4932"/>
    <w:rsid w:val="004A6A1E"/>
    <w:rsid w:val="004A7CCB"/>
    <w:rsid w:val="004B284F"/>
    <w:rsid w:val="004B31BE"/>
    <w:rsid w:val="004B7AEC"/>
    <w:rsid w:val="004C03B6"/>
    <w:rsid w:val="004C37AA"/>
    <w:rsid w:val="004C5209"/>
    <w:rsid w:val="004C6575"/>
    <w:rsid w:val="004D3D3C"/>
    <w:rsid w:val="004D440F"/>
    <w:rsid w:val="004D6738"/>
    <w:rsid w:val="004E0927"/>
    <w:rsid w:val="004E2094"/>
    <w:rsid w:val="004E547C"/>
    <w:rsid w:val="004E5605"/>
    <w:rsid w:val="004F013A"/>
    <w:rsid w:val="004F6105"/>
    <w:rsid w:val="005003DF"/>
    <w:rsid w:val="00500665"/>
    <w:rsid w:val="005006CD"/>
    <w:rsid w:val="00503238"/>
    <w:rsid w:val="005052EA"/>
    <w:rsid w:val="0050619C"/>
    <w:rsid w:val="00517A58"/>
    <w:rsid w:val="00521DC9"/>
    <w:rsid w:val="00522DC5"/>
    <w:rsid w:val="005242A3"/>
    <w:rsid w:val="00532434"/>
    <w:rsid w:val="00545F53"/>
    <w:rsid w:val="00547E6C"/>
    <w:rsid w:val="00550F5A"/>
    <w:rsid w:val="0056064B"/>
    <w:rsid w:val="0056775A"/>
    <w:rsid w:val="005806D0"/>
    <w:rsid w:val="00581349"/>
    <w:rsid w:val="00583696"/>
    <w:rsid w:val="00583BD1"/>
    <w:rsid w:val="00586EFE"/>
    <w:rsid w:val="005A35E4"/>
    <w:rsid w:val="005B011B"/>
    <w:rsid w:val="005B3F6A"/>
    <w:rsid w:val="005B6524"/>
    <w:rsid w:val="005C5EF0"/>
    <w:rsid w:val="005C5FCF"/>
    <w:rsid w:val="005D69D4"/>
    <w:rsid w:val="005D6B34"/>
    <w:rsid w:val="005E079A"/>
    <w:rsid w:val="005E4530"/>
    <w:rsid w:val="005E7144"/>
    <w:rsid w:val="005F25F3"/>
    <w:rsid w:val="005F5A24"/>
    <w:rsid w:val="00600C96"/>
    <w:rsid w:val="00603257"/>
    <w:rsid w:val="00605A8D"/>
    <w:rsid w:val="0061476C"/>
    <w:rsid w:val="00617B4E"/>
    <w:rsid w:val="006200DF"/>
    <w:rsid w:val="00622A47"/>
    <w:rsid w:val="00624498"/>
    <w:rsid w:val="00626E88"/>
    <w:rsid w:val="00632F7C"/>
    <w:rsid w:val="00633F58"/>
    <w:rsid w:val="006430C7"/>
    <w:rsid w:val="00644B1F"/>
    <w:rsid w:val="00644EA0"/>
    <w:rsid w:val="00654E82"/>
    <w:rsid w:val="00660747"/>
    <w:rsid w:val="0066079F"/>
    <w:rsid w:val="00664155"/>
    <w:rsid w:val="00673481"/>
    <w:rsid w:val="00677A93"/>
    <w:rsid w:val="0068407E"/>
    <w:rsid w:val="006855E0"/>
    <w:rsid w:val="00685E27"/>
    <w:rsid w:val="0069135D"/>
    <w:rsid w:val="00694DD3"/>
    <w:rsid w:val="00697743"/>
    <w:rsid w:val="006A4FD4"/>
    <w:rsid w:val="006A62F0"/>
    <w:rsid w:val="006A6340"/>
    <w:rsid w:val="006A6A25"/>
    <w:rsid w:val="006A7EE5"/>
    <w:rsid w:val="006D47BF"/>
    <w:rsid w:val="006D5434"/>
    <w:rsid w:val="006D7E87"/>
    <w:rsid w:val="006F02DC"/>
    <w:rsid w:val="006F2AB9"/>
    <w:rsid w:val="0070013A"/>
    <w:rsid w:val="007015BB"/>
    <w:rsid w:val="0070241F"/>
    <w:rsid w:val="00702B4C"/>
    <w:rsid w:val="00706A2F"/>
    <w:rsid w:val="007207E5"/>
    <w:rsid w:val="00724DA4"/>
    <w:rsid w:val="007268E6"/>
    <w:rsid w:val="00727C90"/>
    <w:rsid w:val="007319B5"/>
    <w:rsid w:val="007322C5"/>
    <w:rsid w:val="00736255"/>
    <w:rsid w:val="00736DF1"/>
    <w:rsid w:val="00742C7D"/>
    <w:rsid w:val="00743385"/>
    <w:rsid w:val="007435E3"/>
    <w:rsid w:val="007437E6"/>
    <w:rsid w:val="00744B26"/>
    <w:rsid w:val="007479A9"/>
    <w:rsid w:val="00754ED2"/>
    <w:rsid w:val="00754EDA"/>
    <w:rsid w:val="007630B1"/>
    <w:rsid w:val="00773BA3"/>
    <w:rsid w:val="00775086"/>
    <w:rsid w:val="00785927"/>
    <w:rsid w:val="00787BC4"/>
    <w:rsid w:val="00791555"/>
    <w:rsid w:val="007929E6"/>
    <w:rsid w:val="007961F8"/>
    <w:rsid w:val="007A23BF"/>
    <w:rsid w:val="007A25A4"/>
    <w:rsid w:val="007A7ACB"/>
    <w:rsid w:val="007B10AB"/>
    <w:rsid w:val="007B4C81"/>
    <w:rsid w:val="007C20AD"/>
    <w:rsid w:val="007C29B2"/>
    <w:rsid w:val="007C2D2B"/>
    <w:rsid w:val="007C31BE"/>
    <w:rsid w:val="007C699E"/>
    <w:rsid w:val="007E283B"/>
    <w:rsid w:val="007E4E58"/>
    <w:rsid w:val="007F59C3"/>
    <w:rsid w:val="007F735E"/>
    <w:rsid w:val="00800BA5"/>
    <w:rsid w:val="008011C4"/>
    <w:rsid w:val="00804416"/>
    <w:rsid w:val="00817183"/>
    <w:rsid w:val="00822233"/>
    <w:rsid w:val="00822AD8"/>
    <w:rsid w:val="00824F0F"/>
    <w:rsid w:val="00826BCA"/>
    <w:rsid w:val="0083158E"/>
    <w:rsid w:val="00834BD1"/>
    <w:rsid w:val="008350F4"/>
    <w:rsid w:val="00835EF5"/>
    <w:rsid w:val="008361C1"/>
    <w:rsid w:val="0084521A"/>
    <w:rsid w:val="00851AD6"/>
    <w:rsid w:val="008541BC"/>
    <w:rsid w:val="00860B0D"/>
    <w:rsid w:val="00862D46"/>
    <w:rsid w:val="008670E7"/>
    <w:rsid w:val="00874317"/>
    <w:rsid w:val="00875125"/>
    <w:rsid w:val="008775E6"/>
    <w:rsid w:val="008828AC"/>
    <w:rsid w:val="0088550C"/>
    <w:rsid w:val="00886F8F"/>
    <w:rsid w:val="00887AFC"/>
    <w:rsid w:val="00891926"/>
    <w:rsid w:val="00892894"/>
    <w:rsid w:val="008A117F"/>
    <w:rsid w:val="008A20C2"/>
    <w:rsid w:val="008A50FD"/>
    <w:rsid w:val="008A5AA3"/>
    <w:rsid w:val="008A7C0D"/>
    <w:rsid w:val="008B10C8"/>
    <w:rsid w:val="008C0B54"/>
    <w:rsid w:val="008C327D"/>
    <w:rsid w:val="008C3DFF"/>
    <w:rsid w:val="008D643B"/>
    <w:rsid w:val="008D655C"/>
    <w:rsid w:val="008E0A0B"/>
    <w:rsid w:val="008E77B5"/>
    <w:rsid w:val="008F0652"/>
    <w:rsid w:val="008F58D1"/>
    <w:rsid w:val="00907313"/>
    <w:rsid w:val="0091331F"/>
    <w:rsid w:val="0092140F"/>
    <w:rsid w:val="0094022D"/>
    <w:rsid w:val="00941D16"/>
    <w:rsid w:val="009475AD"/>
    <w:rsid w:val="0095192F"/>
    <w:rsid w:val="00951BAD"/>
    <w:rsid w:val="009549A7"/>
    <w:rsid w:val="00967EA1"/>
    <w:rsid w:val="00970F63"/>
    <w:rsid w:val="0097283C"/>
    <w:rsid w:val="0097589D"/>
    <w:rsid w:val="009806E4"/>
    <w:rsid w:val="0099471F"/>
    <w:rsid w:val="00994BEE"/>
    <w:rsid w:val="009A1565"/>
    <w:rsid w:val="009A2C4F"/>
    <w:rsid w:val="009A6D4A"/>
    <w:rsid w:val="009A795D"/>
    <w:rsid w:val="009B00E6"/>
    <w:rsid w:val="009B022F"/>
    <w:rsid w:val="009B2A23"/>
    <w:rsid w:val="009B3B5E"/>
    <w:rsid w:val="009B758A"/>
    <w:rsid w:val="009C47C4"/>
    <w:rsid w:val="009C6FBF"/>
    <w:rsid w:val="009D3842"/>
    <w:rsid w:val="009D7830"/>
    <w:rsid w:val="009E609D"/>
    <w:rsid w:val="009F17D3"/>
    <w:rsid w:val="00A02946"/>
    <w:rsid w:val="00A05BA3"/>
    <w:rsid w:val="00A23CEC"/>
    <w:rsid w:val="00A3646F"/>
    <w:rsid w:val="00A4046A"/>
    <w:rsid w:val="00A413A1"/>
    <w:rsid w:val="00A4141A"/>
    <w:rsid w:val="00A4398C"/>
    <w:rsid w:val="00A514AB"/>
    <w:rsid w:val="00A51C89"/>
    <w:rsid w:val="00A5289C"/>
    <w:rsid w:val="00A560E6"/>
    <w:rsid w:val="00A60ABA"/>
    <w:rsid w:val="00A63247"/>
    <w:rsid w:val="00A63ED0"/>
    <w:rsid w:val="00A66163"/>
    <w:rsid w:val="00A76D60"/>
    <w:rsid w:val="00A85E2D"/>
    <w:rsid w:val="00A94F24"/>
    <w:rsid w:val="00A96E81"/>
    <w:rsid w:val="00A97420"/>
    <w:rsid w:val="00AA0BD3"/>
    <w:rsid w:val="00AA30EF"/>
    <w:rsid w:val="00AA6620"/>
    <w:rsid w:val="00AA678E"/>
    <w:rsid w:val="00AA6957"/>
    <w:rsid w:val="00AA69A3"/>
    <w:rsid w:val="00AB18AB"/>
    <w:rsid w:val="00AB526B"/>
    <w:rsid w:val="00AC263D"/>
    <w:rsid w:val="00AC408E"/>
    <w:rsid w:val="00AC55CA"/>
    <w:rsid w:val="00AC71D1"/>
    <w:rsid w:val="00AC7FB4"/>
    <w:rsid w:val="00AD6E23"/>
    <w:rsid w:val="00AD7C69"/>
    <w:rsid w:val="00AE1A8F"/>
    <w:rsid w:val="00AF12E2"/>
    <w:rsid w:val="00AF7246"/>
    <w:rsid w:val="00B02BA0"/>
    <w:rsid w:val="00B034C3"/>
    <w:rsid w:val="00B04F1B"/>
    <w:rsid w:val="00B05975"/>
    <w:rsid w:val="00B06181"/>
    <w:rsid w:val="00B11E40"/>
    <w:rsid w:val="00B17BE4"/>
    <w:rsid w:val="00B20C7D"/>
    <w:rsid w:val="00B2645C"/>
    <w:rsid w:val="00B276E6"/>
    <w:rsid w:val="00B36283"/>
    <w:rsid w:val="00B37397"/>
    <w:rsid w:val="00B418F0"/>
    <w:rsid w:val="00B41D0C"/>
    <w:rsid w:val="00B5242F"/>
    <w:rsid w:val="00B52A30"/>
    <w:rsid w:val="00B5479F"/>
    <w:rsid w:val="00B67301"/>
    <w:rsid w:val="00B70B54"/>
    <w:rsid w:val="00B762E9"/>
    <w:rsid w:val="00B7717F"/>
    <w:rsid w:val="00B82C84"/>
    <w:rsid w:val="00B82E83"/>
    <w:rsid w:val="00B90658"/>
    <w:rsid w:val="00B925D3"/>
    <w:rsid w:val="00B9281F"/>
    <w:rsid w:val="00B9531A"/>
    <w:rsid w:val="00B95969"/>
    <w:rsid w:val="00BA27E7"/>
    <w:rsid w:val="00BA7248"/>
    <w:rsid w:val="00BB15AD"/>
    <w:rsid w:val="00BD2E5F"/>
    <w:rsid w:val="00BD4760"/>
    <w:rsid w:val="00BD731D"/>
    <w:rsid w:val="00BE7B2E"/>
    <w:rsid w:val="00BE7F15"/>
    <w:rsid w:val="00BF3152"/>
    <w:rsid w:val="00BF507E"/>
    <w:rsid w:val="00C02AA7"/>
    <w:rsid w:val="00C05BE9"/>
    <w:rsid w:val="00C1444D"/>
    <w:rsid w:val="00C15164"/>
    <w:rsid w:val="00C17DC1"/>
    <w:rsid w:val="00C21162"/>
    <w:rsid w:val="00C2528B"/>
    <w:rsid w:val="00C26BA4"/>
    <w:rsid w:val="00C26F8C"/>
    <w:rsid w:val="00C307EE"/>
    <w:rsid w:val="00C33AAD"/>
    <w:rsid w:val="00C35627"/>
    <w:rsid w:val="00C40A70"/>
    <w:rsid w:val="00C40C69"/>
    <w:rsid w:val="00C45A9C"/>
    <w:rsid w:val="00C46655"/>
    <w:rsid w:val="00C476AD"/>
    <w:rsid w:val="00C51258"/>
    <w:rsid w:val="00C81B8F"/>
    <w:rsid w:val="00C82193"/>
    <w:rsid w:val="00C83880"/>
    <w:rsid w:val="00C92752"/>
    <w:rsid w:val="00C93044"/>
    <w:rsid w:val="00C93DFC"/>
    <w:rsid w:val="00CA0F26"/>
    <w:rsid w:val="00CB2F64"/>
    <w:rsid w:val="00CB447A"/>
    <w:rsid w:val="00CB467D"/>
    <w:rsid w:val="00CC34B0"/>
    <w:rsid w:val="00CD1DF6"/>
    <w:rsid w:val="00CD6639"/>
    <w:rsid w:val="00CD7CF8"/>
    <w:rsid w:val="00CF23DE"/>
    <w:rsid w:val="00D073A4"/>
    <w:rsid w:val="00D25A98"/>
    <w:rsid w:val="00D270DA"/>
    <w:rsid w:val="00D312DD"/>
    <w:rsid w:val="00D33641"/>
    <w:rsid w:val="00D35B63"/>
    <w:rsid w:val="00D37039"/>
    <w:rsid w:val="00D40B21"/>
    <w:rsid w:val="00D41893"/>
    <w:rsid w:val="00D45971"/>
    <w:rsid w:val="00D5020E"/>
    <w:rsid w:val="00D52262"/>
    <w:rsid w:val="00D547FF"/>
    <w:rsid w:val="00D57387"/>
    <w:rsid w:val="00D63F54"/>
    <w:rsid w:val="00D64265"/>
    <w:rsid w:val="00D64723"/>
    <w:rsid w:val="00D761C8"/>
    <w:rsid w:val="00D8102D"/>
    <w:rsid w:val="00D931E0"/>
    <w:rsid w:val="00DA2D13"/>
    <w:rsid w:val="00DA365A"/>
    <w:rsid w:val="00DA4826"/>
    <w:rsid w:val="00DC0B07"/>
    <w:rsid w:val="00DC13D3"/>
    <w:rsid w:val="00DC485C"/>
    <w:rsid w:val="00DD53C9"/>
    <w:rsid w:val="00DE0E0A"/>
    <w:rsid w:val="00DE5917"/>
    <w:rsid w:val="00E0623A"/>
    <w:rsid w:val="00E069F9"/>
    <w:rsid w:val="00E10917"/>
    <w:rsid w:val="00E13607"/>
    <w:rsid w:val="00E14BBC"/>
    <w:rsid w:val="00E20976"/>
    <w:rsid w:val="00E259FE"/>
    <w:rsid w:val="00E317BD"/>
    <w:rsid w:val="00E34139"/>
    <w:rsid w:val="00E34E7D"/>
    <w:rsid w:val="00E3545E"/>
    <w:rsid w:val="00E376FB"/>
    <w:rsid w:val="00E435CC"/>
    <w:rsid w:val="00E45933"/>
    <w:rsid w:val="00E47492"/>
    <w:rsid w:val="00E52A47"/>
    <w:rsid w:val="00E530B7"/>
    <w:rsid w:val="00E555AD"/>
    <w:rsid w:val="00E657EC"/>
    <w:rsid w:val="00E7764C"/>
    <w:rsid w:val="00E81708"/>
    <w:rsid w:val="00E93200"/>
    <w:rsid w:val="00E97057"/>
    <w:rsid w:val="00EA0507"/>
    <w:rsid w:val="00EA09A9"/>
    <w:rsid w:val="00EA1339"/>
    <w:rsid w:val="00EA4491"/>
    <w:rsid w:val="00EA7B9A"/>
    <w:rsid w:val="00EB1C91"/>
    <w:rsid w:val="00EB2141"/>
    <w:rsid w:val="00EB2928"/>
    <w:rsid w:val="00EB3600"/>
    <w:rsid w:val="00EB7552"/>
    <w:rsid w:val="00EC1B20"/>
    <w:rsid w:val="00EC32CD"/>
    <w:rsid w:val="00ED48FE"/>
    <w:rsid w:val="00ED4B40"/>
    <w:rsid w:val="00EE210B"/>
    <w:rsid w:val="00EF28F5"/>
    <w:rsid w:val="00F118D5"/>
    <w:rsid w:val="00F21444"/>
    <w:rsid w:val="00F31DF4"/>
    <w:rsid w:val="00F32A2B"/>
    <w:rsid w:val="00F34D17"/>
    <w:rsid w:val="00F353D9"/>
    <w:rsid w:val="00F37661"/>
    <w:rsid w:val="00F378EB"/>
    <w:rsid w:val="00F378F1"/>
    <w:rsid w:val="00F40C3F"/>
    <w:rsid w:val="00F4352F"/>
    <w:rsid w:val="00F43644"/>
    <w:rsid w:val="00F46ECB"/>
    <w:rsid w:val="00F4784E"/>
    <w:rsid w:val="00F52095"/>
    <w:rsid w:val="00F56325"/>
    <w:rsid w:val="00F60656"/>
    <w:rsid w:val="00F60D8D"/>
    <w:rsid w:val="00F67163"/>
    <w:rsid w:val="00F70249"/>
    <w:rsid w:val="00F71EA3"/>
    <w:rsid w:val="00F74C08"/>
    <w:rsid w:val="00F80EEE"/>
    <w:rsid w:val="00F95C34"/>
    <w:rsid w:val="00F9697C"/>
    <w:rsid w:val="00F96C77"/>
    <w:rsid w:val="00FA06B7"/>
    <w:rsid w:val="00FA1B9C"/>
    <w:rsid w:val="00FC1BE4"/>
    <w:rsid w:val="00FC5932"/>
    <w:rsid w:val="00FC7162"/>
    <w:rsid w:val="00FC7E7C"/>
    <w:rsid w:val="00FE13E3"/>
    <w:rsid w:val="00FE35BD"/>
    <w:rsid w:val="00FE6973"/>
    <w:rsid w:val="00FE7B6A"/>
    <w:rsid w:val="00FF12A0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C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904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4BD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ar"/>
    <w:rsid w:val="00994BEE"/>
    <w:pPr>
      <w:tabs>
        <w:tab w:val="center" w:pos="4540"/>
        <w:tab w:val="right" w:pos="9080"/>
      </w:tabs>
      <w:bidi/>
    </w:pPr>
    <w:rPr>
      <w:sz w:val="32"/>
      <w:szCs w:val="32"/>
      <w:lang w:bidi="ar-DZ"/>
    </w:rPr>
  </w:style>
  <w:style w:type="character" w:customStyle="1" w:styleId="MTDisplayEquationCar">
    <w:name w:val="MTDisplayEquation Car"/>
    <w:basedOn w:val="Policepardfaut"/>
    <w:link w:val="MTDisplayEquation"/>
    <w:rsid w:val="00994BEE"/>
    <w:rPr>
      <w:sz w:val="32"/>
      <w:szCs w:val="32"/>
      <w:lang w:eastAsia="en-US" w:bidi="ar-DZ"/>
    </w:rPr>
  </w:style>
  <w:style w:type="character" w:customStyle="1" w:styleId="Titre3Car">
    <w:name w:val="Titre 3 Car"/>
    <w:basedOn w:val="Policepardfaut"/>
    <w:link w:val="Titre3"/>
    <w:uiPriority w:val="9"/>
    <w:rsid w:val="00834B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3C1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904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AD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2012-11-06T19:08:00Z</cp:lastPrinted>
  <dcterms:created xsi:type="dcterms:W3CDTF">2012-11-11T19:59:00Z</dcterms:created>
  <dcterms:modified xsi:type="dcterms:W3CDTF">2012-11-23T10:14:00Z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